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先说我们前台的功能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FFFF00" w:val="clear"/>
        </w:rPr>
        <w:t xml:space="preserve">手机流量发布模块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955" w:dyaOrig="4495">
          <v:rect xmlns:o="urn:schemas-microsoft-com:office:office" xmlns:v="urn:schemas-microsoft-com:vml" id="rectole0000000000" style="width:447.750000pt;height:224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功能和我们现在有的功能一样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用户填写宝贝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，关键字，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访问数，收藏数，购物车数，然后点击发布即可发布订单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这里要注意的地方是：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7973" w:dyaOrig="2500">
          <v:rect xmlns:o="urn:schemas-microsoft-com:office:office" xmlns:v="urn:schemas-microsoft-com:vml" id="rectole0000000001" style="width:398.650000pt;height:125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这个时间轴，时间轴的作用是，让客户指定不同点数可以做不同流量个数，然后我们根据用户设定的点数给手机去获取任务，例如用户设置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点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个流量，那么就把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个流量允许符合要求的手机获取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当点数过了，格子会变成灰色，例如已经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分了，用户就不能再发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7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点的任务了，时间过去了，那么也不能发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点的任务（因为我们通过接口和第一批手机对接的，第一批手机也是不能发当前点数的任务的），所以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点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分，只能发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9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点以后的流量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第二个注意的地方：就是当用户填写访问数，会自动平均填充格子，不用客户一个一个去填写，你去试试就知道了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第三个要注意的地方就是那个发布教程别漏了，还有那个费用计算显示别漏了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该模块需要添加的功能有：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多关键字发布，因为用户有时候同一个宝贝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，他也可能发布多个关键字，所以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232" w:dyaOrig="1598">
          <v:rect xmlns:o="urn:schemas-microsoft-com:office:office" xmlns:v="urn:schemas-microsoft-com:vml" id="rectole0000000002" style="width:461.600000pt;height:79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在发单的地方增加多关键字发布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增加多天发布，用户有时候这个任务需要每天都做，所以不可能要他们每天都来发，这样浪费很多时间，所以增加多天发布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7969" w:dyaOrig="444">
          <v:rect xmlns:o="urn:schemas-microsoft-com:office:office" xmlns:v="urn:schemas-microsoft-com:vml" id="rectole0000000003" style="width:398.450000pt;height:22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377" w:dyaOrig="3558">
          <v:rect xmlns:o="urn:schemas-microsoft-com:office:office" xmlns:v="urn:schemas-microsoft-com:vml" id="rectole0000000004" style="width:418.850000pt;height:177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Segoe UI" w:hAnsi="Segoe UI" w:cs="Segoe UI" w:eastAsia="Segoe UI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发布手机直通车流量模块</w:t>
      </w:r>
    </w:p>
    <w:p>
      <w:pPr>
        <w:spacing w:before="0" w:after="0" w:line="240"/>
        <w:ind w:right="0" w:left="0" w:firstLine="0"/>
        <w:jc w:val="both"/>
        <w:rPr>
          <w:rFonts w:ascii="Segoe UI" w:hAnsi="Segoe UI" w:cs="Segoe UI" w:eastAsia="Segoe UI"/>
          <w:color w:val="000000"/>
          <w:spacing w:val="0"/>
          <w:position w:val="0"/>
          <w:sz w:val="21"/>
          <w:shd w:fill="FFFFFF" w:val="clear"/>
        </w:rPr>
      </w:pPr>
      <w:r>
        <w:object w:dxaOrig="9095" w:dyaOrig="4595">
          <v:rect xmlns:o="urn:schemas-microsoft-com:office:office" xmlns:v="urn:schemas-microsoft-com:vml" id="rectole0000000005" style="width:454.750000pt;height:229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和流量发布差不多，直通车发布模块用户填写的东西如图，但是多了一个直通车图片和宝贝价格。和流量发布一样，发布多个关键字和发布多天的也要加上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00" w:val="clear"/>
        </w:rPr>
        <w:t xml:space="preserve">我的订单模块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object w:dxaOrig="9675" w:dyaOrig="4219">
          <v:rect xmlns:o="urn:schemas-microsoft-com:office:office" xmlns:v="urn:schemas-microsoft-com:vml" id="rectole0000000006" style="width:483.750000pt;height:210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主要显示的东西有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任务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ID|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订单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ID|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宝贝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ID|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关键词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任务类型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访问数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收藏数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加购物车数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完成访问数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完成收藏数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完成加购物车数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失败数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发布时间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任务状态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详情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操作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把那个详情去掉，任务状态改成只有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种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运行中，终止中，已完成，已终止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注意的地方：我们需要可以按照任务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id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搜索，订单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id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搜索，宝贝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id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搜索，关键字（模糊搜索），任务类型搜索，时间日期搜索，任务类型搜索订单，还有那个再次发布的按钮别漏了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需要增加的功能：删除任务功能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6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2464" w:dyaOrig="3522">
          <v:rect xmlns:o="urn:schemas-microsoft-com:office:office" xmlns:v="urn:schemas-microsoft-com:vml" id="rectole0000000007" style="width:123.200000pt;height:176.1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可以勾选同时删除多个，当然只能删除已经完成的，结束的单子，进行中的，还没开始的不能删除</w:t>
      </w:r>
    </w:p>
    <w:p>
      <w:pPr>
        <w:spacing w:before="0" w:after="0" w:line="240"/>
        <w:ind w:right="0" w:left="36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6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这里说一下终止订单功能，当一个任务终止以后，要彻底删除这个任务，那么当某台手机正在执行这个任务的流量，但是还没反馈，例如发布了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14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个流量，完成了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个（已经反馈了），但是还有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个被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台手机获取了，正在执行，还没反馈，那么这个时候终止的话，允许用户终止，但是扣钱的时候别忘了那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个流量，也就是要扣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8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个流量的钱，其他彻底删除。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那么一段时间以后，用户又从新发这个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id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的宝贝，那么也要根据算法的规则来限制用户再次发的时候的数量。也就是同一个宝贝多次发布，多次终止，也要符合算法规则，并不是用户终止了，就所有记录都删除了，或者后续就不给他发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00" w:val="clear"/>
        </w:rPr>
        <w:t xml:space="preserve">基本信息模块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仿照现有的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00" w:val="clear"/>
        </w:rPr>
        <w:t xml:space="preserve">修改密码模块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仿照现有的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FFFF00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FFFF00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00" w:val="clear"/>
        </w:rPr>
        <w:t xml:space="preserve">支付宝充值模块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object w:dxaOrig="7973" w:dyaOrig="3467">
          <v:rect xmlns:o="urn:schemas-microsoft-com:office:office" xmlns:v="urn:schemas-microsoft-com:vml" id="rectole0000000008" style="width:398.650000pt;height:173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这里出现了好几个套餐，这些套餐其实在代理后台可以自定义的，可以添加，这个代理模块也会说到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auto" w:val="clear"/>
        </w:rPr>
        <w:t xml:space="preserve">当用户点击提交以后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8587" w:dyaOrig="2957">
          <v:rect xmlns:o="urn:schemas-microsoft-com:office:office" xmlns:v="urn:schemas-microsoft-com:vml" id="rectole0000000009" style="width:429.350000pt;height:147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会出现以下提示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例如我点击的套餐1，那么付款金额就是30，收款人代理后台可以设置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付款说明（充值id），这个东西是当用户点击提交以后，自动生成的唯一充值id，如果用户转账的时候把这个id填写上去了，并且转账成功到我们支付宝账号。我们有一个支付宝监控软件，不断监控转过来的钱和付款说明，那么当我们的支付宝检测软件检测到这个款已经到账了，会把用户转账明细发给我们服务器，我们服务器确认了这个唯一充值id无误后就可以自动充值了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当然除了使用软件自动充值，我们代理后台也可以为用户手动充值，这个后面代理模块会说到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Segoe UI" w:hAnsi="Segoe UI" w:cs="Segoe UI" w:eastAsia="Segoe UI"/>
          <w:b/>
          <w:color w:val="0E90D2"/>
          <w:spacing w:val="0"/>
          <w:position w:val="0"/>
          <w:sz w:val="21"/>
          <w:shd w:fill="FFFFFF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Segoe UI" w:hAnsi="Segoe UI" w:cs="Segoe UI" w:eastAsia="Segoe UI"/>
          <w:b/>
          <w:color w:val="0E90D2"/>
          <w:spacing w:val="0"/>
          <w:position w:val="0"/>
          <w:sz w:val="21"/>
          <w:shd w:fill="FFFFFF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FFFFFF" w:val="clear"/>
        </w:rPr>
        <w:t xml:space="preserve">充值记录模块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Segoe UI" w:hAnsi="Segoe UI" w:cs="Segoe UI" w:eastAsia="Segoe UI"/>
          <w:b/>
          <w:color w:val="0E90D2"/>
          <w:spacing w:val="0"/>
          <w:position w:val="0"/>
          <w:sz w:val="21"/>
          <w:shd w:fill="FFFFFF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9640" w:dyaOrig="2814">
          <v:rect xmlns:o="urn:schemas-microsoft-com:office:office" xmlns:v="urn:schemas-microsoft-com:vml" id="rectole0000000010" style="width:482.000000pt;height:140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这个地方可以不变，就是当代理后台确认，或者被自动确认，状态变成已确认，并且把积分冲到用户手里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资金明细模块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这个不变，直接参考即可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b/>
          <w:color w:val="FFFF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FFFF00"/>
          <w:spacing w:val="0"/>
          <w:position w:val="0"/>
          <w:sz w:val="24"/>
          <w:shd w:fill="FF0000" w:val="clear"/>
        </w:rPr>
        <w:t xml:space="preserve">代理端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b/>
          <w:color w:val="FFFF0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b/>
          <w:color w:val="FFFF0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用户列表模块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9309" w:dyaOrig="3273">
          <v:rect xmlns:o="urn:schemas-microsoft-com:office:office" xmlns:v="urn:schemas-microsoft-com:vml" id="rectole0000000011" style="width:465.450000pt;height:163.6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参考现在的，并且增加，可以用用户名（模糊） ，手机号（模糊），邮箱号（模糊）搜索，可以按创建时间筛选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搜索出用户以后可以，对用户进行充值，扣款等操作，也可以进行登录用户账号，删除用户（这个删除最好带恢复功能，以免代理误删找回不了），或者给他一个删除用户的回收站，可以用于恢复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操作那个地方需要增加一个重置用户密码的按钮。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充值记录模块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2678">
          <v:rect xmlns:o="urn:schemas-microsoft-com:office:office" xmlns:v="urn:schemas-microsoft-com:vml" id="rectole0000000012" style="width:398.650000pt;height:133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参考现在的即可，当用户前台提交充值，并且我们登陆支付宝，看到用户成功打款，我们可以手动在后台给他确认这个订单的充值，或者我们的支付宝软件检查自动给他充值，注意的是，不管支付宝软件给确认的还是手动确认的，一旦其中一方确认了，剩下一方就不能确认，也就是不能给用户充值两次，这个要避免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资金记录模块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9546" w:dyaOrig="3804">
          <v:rect xmlns:o="urn:schemas-microsoft-com:office:office" xmlns:v="urn:schemas-microsoft-com:vml" id="rectole0000000013" style="width:477.300000pt;height:190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这模块的参考现在的，不需要变动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值得注意的是，例如我这个代理账号fekong zxc123456  这个账号，他的用户有一个是fekong1,当fekong1资金变动的时候，会显示fekong1用户的用去的积分，还有fekong用去的积分，其实fekong1消耗了积分，fekeng也会消耗，因为，fekong是fekong1的代理。这里搜索可以按照日期搜索，可以按照用户名搜索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订单查询模块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9823" w:dyaOrig="3970">
          <v:rect xmlns:o="urn:schemas-microsoft-com:office:office" xmlns:v="urn:schemas-microsoft-com:vml" id="rectole0000000014" style="width:491.150000pt;height:198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代理订单模块能看到的数据，参考现在的显示即可，其中终止任务和普通用户一样，只能终止还没被手机领取的，被手机领取的只能管理员才有资格终止，另外需要添加一个删除任务按钮（已完成，已终止的订单可以删除，可以多选删除多个）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可以按，任务id，订单ID，宝贝ID，任务类型，用户名（模糊），关键词（模糊），时间来搜索订单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把详情那一列去掉，好像没什么用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套餐信息模块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8842" w:dyaOrig="3196">
          <v:rect xmlns:o="urn:schemas-microsoft-com:office:office" xmlns:v="urn:schemas-microsoft-com:vml" id="rectole0000000015" style="width:442.100000pt;height:159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这个模块可以新增加一个充值套餐信息，增加以后会在代理的用户就会在前台看到，这样不同代理就可以添加不同的套餐，详细的直接参考即可。并没什么特别。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系统配置模块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4608">
          <v:rect xmlns:o="urn:schemas-microsoft-com:office:office" xmlns:v="urn:schemas-microsoft-com:vml" id="rectole0000000016" style="width:398.650000pt;height:230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不同代理可以对自己网站的积分单价，收藏单价，直通车单价，流量单价自定义。这个也没什么特别，直接参考即可。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设置登录页面模块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3274">
          <v:rect xmlns:o="urn:schemas-microsoft-com:office:office" xmlns:v="urn:schemas-microsoft-com:vml" id="rectole0000000017" style="width:398.650000pt;height:163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地方比较终止，是让用户设置自己网站的名称，域名（通过这个域名进来注册的就变成这个代理的用户），用这方式来区分用户属于谁的，另外还能设置qq号，群号，logo等，这个都可以由用户自定义，不然的话，网站都千遍一律，这样就不好了，这个你可以去看看，因为咱们换了新的前段，可能有些不一样，但是主体是不变的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剩余积分模块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3115">
          <v:rect xmlns:o="urn:schemas-microsoft-com:office:office" xmlns:v="urn:schemas-microsoft-com:vml" id="rectole0000000018" style="width:398.650000pt;height:155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这模块做得有点多余，我建议改成直接在代理端的右上角显示，或者左上角显示，这样能让代理经常看到自己的积分，不用一个专门模块显示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数据统计模块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9604" w:dyaOrig="3373">
          <v:rect xmlns:o="urn:schemas-microsoft-com:office:office" xmlns:v="urn:schemas-microsoft-com:vml" id="rectole0000000019" style="width:480.200000pt;height:168.6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分为任务统计和金额统计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需要对当天流量数，收藏数，购物车数，直通车数（需要增加），并且能按照日期来显示多天的数据，能导出excel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金额统计，需要当天用户充值了多少积分，当天用户发布任务总共用了多少积分进行显示，那个后台可以去掉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4"/>
          <w:shd w:fill="FFFF00" w:val="clear"/>
        </w:rPr>
        <w:t xml:space="preserve">补充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4"/>
          <w:shd w:fill="auto" w:val="clear"/>
        </w:rPr>
        <w:t xml:space="preserve">代理需要增加一个为自己充值密码的地方，因为目前代理还不能为自己充值密码。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代理端可能需要增加编辑文章模块，因为仿照流量村，流量村那些文档可能需要搞一些模块让用户自己编辑一下文章，当然我们给代理的时候上面自带一文章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FFFF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FFFF00"/>
          <w:spacing w:val="0"/>
          <w:position w:val="0"/>
          <w:sz w:val="24"/>
          <w:shd w:fill="FF0000" w:val="clear"/>
        </w:rPr>
        <w:t xml:space="preserve">管理员端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FFFF0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FFFF0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9278" w:dyaOrig="4766">
          <v:rect xmlns:o="urn:schemas-microsoft-com:office:office" xmlns:v="urn:schemas-microsoft-com:vml" id="rectole0000000020" style="width:463.900000pt;height:238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系统管理员需要显示的东西参考现在的系统管理端，需要显示的东西有：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用户ID   用户名    手机号    邮箱 积分    创建时间    更新时间（这个也没用，去掉显示）    状态（这没用，去掉显示）    操作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操作需要注意一下：可以为用户或者代理充值或者扣除积分，可以把用户提升为代理，可以登录所有用户，可以删除用户（不要真的删除，不要把用户数据从数据库彻底永久移除，因为有时候容易误删，或者被管理员密码泄露了等特殊情况，可以考虑建立一个回收站，把用户放回收站上面。），还有操作上面增加一个重置密码按钮，系统管理可以为每个用户直接重置密码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增加的显示有，需要增加一个上级代理列，把每个用户的上级代理显示出来，如果是管理员的代理，就显示管理员账号admin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搜索：可以按照用户id,用户名（模糊），手机号（模糊），邮箱号（模糊），积分范围，创建时间，上级代理名称， 进行搜索用户，你看看哪些少了，加上去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充值记录模块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3003">
          <v:rect xmlns:o="urn:schemas-microsoft-com:office:office" xmlns:v="urn:schemas-microsoft-com:vml" id="rectole0000000021" style="width:398.650000pt;height:150.1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仿照现在的，这个模块可以，可以看到我们所有用户，包括代理的的充值记录，并且可以为任何一个用户包括代理确认积分或者扣除积分。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4"/>
          <w:shd w:fill="FFFF00" w:val="clear"/>
        </w:rPr>
        <w:t xml:space="preserve">资金记录模块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3431">
          <v:rect xmlns:o="urn:schemas-microsoft-com:office:office" xmlns:v="urn:schemas-microsoft-com:vml" id="rectole0000000022" style="width:398.650000pt;height:171.5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参考现在的，可以看到所有用户的记录和代理的自己明细记录即可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订单查询模块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把那个详情去掉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2931">
          <v:rect xmlns:o="urn:schemas-microsoft-com:office:office" xmlns:v="urn:schemas-microsoft-com:vml" id="rectole0000000023" style="width:398.650000pt;height:146.5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增加删订单功能，可以同时删除多个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显示内容有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任务ID    订单ID    宝贝ID    任务类型    用户名    关键词    访问数    收藏数    加购物车数    完成访问数    完成收藏数    完成加购物车数    失败数    发布时间    任务状态    查询状态      操作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基本不变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注意的地方是，当管理员终止订单，需要彻底地终止，包括已经被手机领取了，还没反馈的任务（这种还没反馈的不扣除积分，详情可以参考算法那个txt文档）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可以按照任务id,订单id，宝贝id,任务类型，用户名，关键字（模糊），发布时间，进行筛选搜索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套餐信息模块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3606">
          <v:rect xmlns:o="urn:schemas-microsoft-com:office:office" xmlns:v="urn:schemas-microsoft-com:vml" id="rectole0000000024" style="width:398.650000pt;height:180.3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这个删除，这个出现在这里没用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流量详情模块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（重点）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13050" w:dyaOrig="5790">
          <v:rect xmlns:o="urn:schemas-microsoft-com:office:office" xmlns:v="urn:schemas-microsoft-com:vml" id="rectole0000000025" style="width:652.500000pt;height:289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需要新增加一列状态，状态有3种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未领取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执行中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已反馈(显示反馈信息)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需要新增加一列类型，来查询直通和普通流量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新增加的东西有多列，你把图放大看看吧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最后，可以按照手机号，流量id,订单id，关键字（模糊），类型，宝贝id,进行查询。  还要按照创建日期进行查询（默认查询的是当天的，但是当我需要查多天的时候，我可以选择日期，这个时候可以查多天）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把改模块名称改成，手机执行详情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手机任务查询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8962" w:dyaOrig="4478">
          <v:rect xmlns:o="urn:schemas-microsoft-com:office:office" xmlns:v="urn:schemas-microsoft-com:vml" id="rectole0000000026" style="width:448.100000pt;height:223.9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这个模块主要是当手机被卡死了，就是任务被手机领取了，但是手机迟迟不反馈，超过5分钟，那任务就会被显示在这里，如果没卡死，这里空白不显示任何数据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另外需要新增加一个模块，显示每台手机目前的任务量，已完成的任务量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详细修改看图片吧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最后可以按照手机号，流量id,订单id，关键字（模糊），订单id,宝贝id，类型，来进行筛选搜索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网站公告管理模块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4193">
          <v:rect xmlns:o="urn:schemas-microsoft-com:office:office" xmlns:v="urn:schemas-microsoft-com:vml" id="rectole0000000027" style="width:398.650000pt;height:209.6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地方要修改成用户软文管理模块，对于我们所有的代理，发布新文章（除了我们自带的不用）或者编辑文章（包括我们自带的）都需要经过系统管理员审核才能在网站上面显示，避免用户发布色情等图片或者文章。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系统设置模块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3968">
          <v:rect xmlns:o="urn:schemas-microsoft-com:office:office" xmlns:v="urn:schemas-microsoft-com:vml" id="rectole0000000028" style="width:398.650000pt;height:198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手机数目，是填写我们的手机数目的，以便对用户发布数量作出限制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手机标记，每个小号库最小账号数量，是小号模块那里的，在文档 网站作用原理实现，可以详细参考，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宝贝错误次数（超过就终止），这个是当手机反馈某个订单超过一定错误数量就自动终止的机制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当天平均结束时间，这个可以去掉，因为我们现在是24小时不停运行的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静止发布流量，一旦启用，所有人都不得发布流量，用于特殊情况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代理管理模块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9554" w:dyaOrig="4644">
          <v:rect xmlns:o="urn:schemas-microsoft-com:office:office" xmlns:v="urn:schemas-microsoft-com:vml" id="rectole0000000029" style="width:477.700000pt;height:232.2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地方是对代理进行管理的，操作包括修改，修改是修改代理的网站信息的，你可以到我们网站看看这个功能，这个和代理端那个是一样的，只是管理员也可以操作，价格是管理员为代理设置积分的价格，删除（这样需要个垃圾回收站，用于删除后恢复），这里需要新增一个，积分充值扣除按钮，新增一个登陆按钮，可以随时登陆代理的后台，新增一个充值密码按钮。如果你觉得按钮多，可以合并一下，这样就不会太多了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新增加一列，代理积分，显示代理现有积分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新增加一列，显示代理下线人数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把域名和网址合并成一个即可，创建时间和更新时间去掉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数据统计模块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3708">
          <v:rect xmlns:o="urn:schemas-microsoft-com:office:office" xmlns:v="urn:schemas-microsoft-com:vml" id="rectole0000000030" style="width:398.650000pt;height:185.4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这个比较重要，需要对网站所有代理的积分进行统计对账，不能出错，包括我们网站直接的代理网站，和通过接口对接的网站。参考我们现有的功能做就可以了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FFFF00" w:val="clear"/>
        </w:rPr>
        <w:t xml:space="preserve">小号管理，脚本上传模块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这个在网站作用原理实现，有详细介绍，不用改变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3978">
          <v:rect xmlns:o="urn:schemas-microsoft-com:office:office" xmlns:v="urn:schemas-microsoft-com:vml" id="rectole0000000031" style="width:398.650000pt;height:198.9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另外我们网站需要对接多个平台，需要给这些平台发单的对接接口，有一些用户只要购物车和收藏，不要流量（就是不需要发送到第一批手机的），有一些需要，你写接口的时候要考虑到这个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media/image24.wmf" Id="docRId49" Type="http://schemas.openxmlformats.org/officeDocument/2006/relationships/image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0.bin" Id="docRId4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styles.xml" Id="docRId65" Type="http://schemas.openxmlformats.org/officeDocument/2006/relationships/styles"/><Relationship Target="embeddings/oleObject2.bin" Id="docRId4" Type="http://schemas.openxmlformats.org/officeDocument/2006/relationships/oleObject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4.bin" Id="docRId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media/image29.wmf" Id="docRId59" Type="http://schemas.openxmlformats.org/officeDocument/2006/relationships/image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numbering.xml" Id="docRId64" Type="http://schemas.openxmlformats.org/officeDocument/2006/relationships/numbering"/><Relationship Target="media/image3.wmf" Id="docRId7" Type="http://schemas.openxmlformats.org/officeDocument/2006/relationships/image"/></Relationships>
</file>